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44"/>
          <w:szCs w:val="44"/>
          <w:lang w:eastAsia="zh-CN"/>
        </w:rPr>
      </w:pPr>
      <w:bookmarkStart w:id="0" w:name="_GoBack"/>
      <w:bookmarkEnd w:id="0"/>
      <w:r>
        <w:rPr>
          <w:rFonts w:hint="eastAsia"/>
          <w:sz w:val="44"/>
          <w:szCs w:val="44"/>
          <w:lang w:eastAsia="zh-CN"/>
        </w:rPr>
        <w:t>“我为祖国而自豪”</w:t>
      </w:r>
    </w:p>
    <w:p>
      <w:pPr>
        <w:spacing w:line="240" w:lineRule="auto"/>
        <w:jc w:val="center"/>
        <w:rPr>
          <w:rFonts w:hint="eastAsia"/>
          <w:sz w:val="44"/>
          <w:szCs w:val="44"/>
        </w:rPr>
      </w:pPr>
      <w:r>
        <w:rPr>
          <w:rFonts w:hint="eastAsia"/>
          <w:sz w:val="44"/>
          <w:szCs w:val="44"/>
          <w:lang w:eastAsia="zh-CN"/>
        </w:rPr>
        <w:t>宁夏肢残人协会学习</w:t>
      </w:r>
      <w:r>
        <w:rPr>
          <w:rFonts w:hint="eastAsia"/>
          <w:sz w:val="44"/>
          <w:szCs w:val="44"/>
        </w:rPr>
        <w:t>习近平</w:t>
      </w:r>
      <w:r>
        <w:rPr>
          <w:rFonts w:hint="eastAsia"/>
          <w:sz w:val="44"/>
          <w:szCs w:val="44"/>
          <w:lang w:eastAsia="zh-CN"/>
        </w:rPr>
        <w:t>总书记</w:t>
      </w:r>
      <w:r>
        <w:rPr>
          <w:rFonts w:hint="eastAsia"/>
          <w:sz w:val="44"/>
          <w:szCs w:val="44"/>
        </w:rPr>
        <w:t>改革开放四十</w:t>
      </w:r>
      <w:r>
        <w:rPr>
          <w:rFonts w:hint="eastAsia"/>
          <w:sz w:val="44"/>
          <w:szCs w:val="44"/>
          <w:lang w:eastAsia="zh-CN"/>
        </w:rPr>
        <w:t>周</w:t>
      </w:r>
      <w:r>
        <w:rPr>
          <w:rFonts w:hint="eastAsia"/>
          <w:sz w:val="44"/>
          <w:szCs w:val="44"/>
        </w:rPr>
        <w:t>年讲话</w:t>
      </w:r>
    </w:p>
    <w:p>
      <w:pPr>
        <w:spacing w:line="240" w:lineRule="auto"/>
        <w:rPr>
          <w:rFonts w:hint="eastAsia"/>
        </w:rPr>
      </w:pPr>
    </w:p>
    <w:p>
      <w:pPr>
        <w:spacing w:line="240" w:lineRule="auto"/>
        <w:rPr>
          <w:rFonts w:hint="eastAsia"/>
        </w:rPr>
      </w:pPr>
    </w:p>
    <w:p>
      <w:pPr>
        <w:spacing w:line="240" w:lineRule="auto"/>
        <w:ind w:firstLine="420" w:firstLineChars="200"/>
        <w:rPr>
          <w:rFonts w:hint="eastAsia"/>
        </w:rPr>
      </w:pPr>
      <w:r>
        <w:rPr>
          <w:rFonts w:hint="eastAsia"/>
        </w:rPr>
        <w:t>2018年12月20日</w:t>
      </w:r>
      <w:r>
        <w:rPr>
          <w:rFonts w:hint="eastAsia"/>
          <w:lang w:eastAsia="zh-CN"/>
        </w:rPr>
        <w:t>为响应</w:t>
      </w:r>
      <w:r>
        <w:rPr>
          <w:rFonts w:hint="eastAsia"/>
        </w:rPr>
        <w:t>中</w:t>
      </w:r>
      <w:r>
        <w:rPr>
          <w:rFonts w:hint="eastAsia"/>
          <w:lang w:eastAsia="zh-CN"/>
        </w:rPr>
        <w:t>国</w:t>
      </w:r>
      <w:r>
        <w:rPr>
          <w:rFonts w:hint="eastAsia"/>
        </w:rPr>
        <w:t>肢</w:t>
      </w:r>
      <w:r>
        <w:rPr>
          <w:rFonts w:hint="eastAsia"/>
          <w:lang w:eastAsia="zh-CN"/>
        </w:rPr>
        <w:t>残人</w:t>
      </w:r>
      <w:r>
        <w:rPr>
          <w:rFonts w:hint="eastAsia"/>
        </w:rPr>
        <w:t>协</w:t>
      </w:r>
      <w:r>
        <w:rPr>
          <w:rFonts w:hint="eastAsia"/>
          <w:lang w:eastAsia="zh-CN"/>
        </w:rPr>
        <w:t>会及宁夏残联</w:t>
      </w:r>
      <w:r>
        <w:rPr>
          <w:rFonts w:hint="eastAsia"/>
        </w:rPr>
        <w:t>的号召，宁夏肢残人协会积极组织和布置全区五大市肢协全面认真学习习近平总书记在庆祝改革开放40周年大会上的重要讲话</w:t>
      </w:r>
      <w:r>
        <w:rPr>
          <w:rFonts w:hint="eastAsia"/>
          <w:lang w:eastAsia="zh-CN"/>
        </w:rPr>
        <w:t>。</w:t>
      </w:r>
      <w:r>
        <w:rPr>
          <w:rFonts w:hint="eastAsia"/>
        </w:rPr>
        <w:t>指导</w:t>
      </w:r>
      <w:r>
        <w:rPr>
          <w:rFonts w:hint="eastAsia"/>
          <w:lang w:eastAsia="zh-CN"/>
        </w:rPr>
        <w:t>五市</w:t>
      </w:r>
      <w:r>
        <w:rPr>
          <w:rFonts w:hint="eastAsia"/>
        </w:rPr>
        <w:t>肢协深刻领会</w:t>
      </w:r>
      <w:r>
        <w:rPr>
          <w:rFonts w:hint="eastAsia"/>
          <w:lang w:eastAsia="zh-CN"/>
        </w:rPr>
        <w:t>讲话精神，通过残疾人自身变化谈感受</w:t>
      </w:r>
      <w:r>
        <w:rPr>
          <w:rFonts w:hint="eastAsia"/>
        </w:rPr>
        <w:t>。在</w:t>
      </w:r>
      <w:r>
        <w:rPr>
          <w:rFonts w:hint="eastAsia"/>
          <w:lang w:eastAsia="zh-CN"/>
        </w:rPr>
        <w:t>全区肢</w:t>
      </w:r>
      <w:r>
        <w:rPr>
          <w:rFonts w:hint="eastAsia"/>
        </w:rPr>
        <w:t>残</w:t>
      </w:r>
      <w:r>
        <w:rPr>
          <w:rFonts w:hint="eastAsia"/>
          <w:lang w:eastAsia="zh-CN"/>
        </w:rPr>
        <w:t>人兄弟姐妹</w:t>
      </w:r>
      <w:r>
        <w:rPr>
          <w:rFonts w:hint="eastAsia"/>
        </w:rPr>
        <w:t>中引起</w:t>
      </w:r>
      <w:r>
        <w:rPr>
          <w:rFonts w:hint="eastAsia"/>
          <w:lang w:eastAsia="zh-CN"/>
        </w:rPr>
        <w:t>了</w:t>
      </w:r>
      <w:r>
        <w:rPr>
          <w:rFonts w:hint="eastAsia"/>
        </w:rPr>
        <w:t>热烈</w:t>
      </w:r>
      <w:r>
        <w:rPr>
          <w:rFonts w:hint="eastAsia"/>
          <w:lang w:eastAsia="zh-CN"/>
        </w:rPr>
        <w:t>的</w:t>
      </w:r>
      <w:r>
        <w:rPr>
          <w:rFonts w:hint="eastAsia"/>
        </w:rPr>
        <w:t>反响</w:t>
      </w:r>
      <w:r>
        <w:rPr>
          <w:rFonts w:hint="eastAsia"/>
          <w:lang w:eastAsia="zh-CN"/>
        </w:rPr>
        <w:t>，</w:t>
      </w:r>
      <w:r>
        <w:rPr>
          <w:rFonts w:hint="eastAsia"/>
        </w:rPr>
        <w:t>参会的</w:t>
      </w:r>
      <w:r>
        <w:rPr>
          <w:rFonts w:hint="eastAsia"/>
          <w:lang w:eastAsia="zh-CN"/>
        </w:rPr>
        <w:t>肢残人兄弟姐妹</w:t>
      </w:r>
      <w:r>
        <w:rPr>
          <w:rFonts w:hint="eastAsia"/>
        </w:rPr>
        <w:t>纷纷表示，对国家改革开放40</w:t>
      </w:r>
      <w:r>
        <w:rPr>
          <w:rFonts w:hint="eastAsia"/>
          <w:lang w:eastAsia="zh-CN"/>
        </w:rPr>
        <w:t>周</w:t>
      </w:r>
      <w:r>
        <w:rPr>
          <w:rFonts w:hint="eastAsia"/>
        </w:rPr>
        <w:t>年取得的伟大成就深感自豪和鼓舞。</w:t>
      </w:r>
    </w:p>
    <w:p>
      <w:pPr>
        <w:spacing w:line="240" w:lineRule="auto"/>
        <w:ind w:firstLine="420" w:firstLineChars="200"/>
        <w:jc w:val="center"/>
      </w:pPr>
      <w:r>
        <w:drawing>
          <wp:inline distT="0" distB="0" distL="0" distR="0">
            <wp:extent cx="3782695" cy="2510155"/>
            <wp:effectExtent l="0" t="0" r="8255" b="4445"/>
            <wp:docPr id="1" name="图片 1" descr="C:\Users\ADMINI~1\AppData\Local\Temp\WeChat Files\2fb1379acec1a33de5980d0ab6e4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fb1379acec1a33de5980d0ab6e4784.jpg"/>
                    <pic:cNvPicPr>
                      <a:picLocks noChangeAspect="1" noChangeArrowheads="1"/>
                    </pic:cNvPicPr>
                  </pic:nvPicPr>
                  <pic:blipFill>
                    <a:blip r:embed="rId4"/>
                    <a:srcRect/>
                    <a:stretch>
                      <a:fillRect/>
                    </a:stretch>
                  </pic:blipFill>
                  <pic:spPr>
                    <a:xfrm>
                      <a:off x="0" y="0"/>
                      <a:ext cx="3782695" cy="2510155"/>
                    </a:xfrm>
                    <a:prstGeom prst="rect">
                      <a:avLst/>
                    </a:prstGeom>
                    <a:noFill/>
                    <a:ln w="9525">
                      <a:noFill/>
                      <a:miter lim="800000"/>
                      <a:headEnd/>
                      <a:tailEnd/>
                    </a:ln>
                  </pic:spPr>
                </pic:pic>
              </a:graphicData>
            </a:graphic>
          </wp:inline>
        </w:drawing>
      </w:r>
    </w:p>
    <w:p>
      <w:pPr>
        <w:spacing w:line="240" w:lineRule="auto"/>
        <w:ind w:firstLine="360" w:firstLineChars="200"/>
        <w:jc w:val="center"/>
        <w:rPr>
          <w:rFonts w:hint="eastAsia" w:eastAsiaTheme="minorEastAsia"/>
          <w:sz w:val="18"/>
          <w:szCs w:val="18"/>
          <w:lang w:eastAsia="zh-CN"/>
        </w:rPr>
      </w:pPr>
      <w:r>
        <w:rPr>
          <w:rFonts w:hint="eastAsia"/>
          <w:sz w:val="18"/>
          <w:szCs w:val="18"/>
          <w:lang w:eastAsia="zh-CN"/>
        </w:rPr>
        <w:t>（残疾人兄弟姐妹观看讲话直播）</w:t>
      </w:r>
    </w:p>
    <w:p>
      <w:pPr>
        <w:spacing w:line="240" w:lineRule="auto"/>
        <w:ind w:firstLine="630" w:firstLineChars="300"/>
        <w:rPr>
          <w:rFonts w:hint="eastAsia"/>
        </w:rPr>
      </w:pPr>
      <w:r>
        <w:rPr>
          <w:rFonts w:hint="eastAsia"/>
        </w:rPr>
        <w:t>银川市</w:t>
      </w:r>
      <w:r>
        <w:rPr>
          <w:rFonts w:hint="eastAsia"/>
          <w:lang w:eastAsia="zh-CN"/>
        </w:rPr>
        <w:t>肢</w:t>
      </w:r>
      <w:r>
        <w:rPr>
          <w:rFonts w:hint="eastAsia"/>
        </w:rPr>
        <w:t>残人代表左文俊以自己的亲身感受和近年来学习工作的体会，对祖国改革开放40年来在经济发展和科技进步方面所取得的巨大成就表达了由衷</w:t>
      </w:r>
      <w:r>
        <w:rPr>
          <w:rFonts w:hint="eastAsia"/>
          <w:lang w:eastAsia="zh-CN"/>
        </w:rPr>
        <w:t>的</w:t>
      </w:r>
      <w:r>
        <w:rPr>
          <w:rFonts w:hint="eastAsia"/>
        </w:rPr>
        <w:t>自豪和钦佩。残疾人代表陈洪军畅谈了张海迪主席《纪念改革开放四十年》的讲话，深情的回忆了改革开放给他这个没有</w:t>
      </w:r>
      <w:r>
        <w:rPr>
          <w:rFonts w:hint="eastAsia"/>
          <w:lang w:eastAsia="zh-CN"/>
        </w:rPr>
        <w:t>双</w:t>
      </w:r>
      <w:r>
        <w:rPr>
          <w:rFonts w:hint="eastAsia"/>
        </w:rPr>
        <w:t>下肢的</w:t>
      </w:r>
      <w:r>
        <w:rPr>
          <w:rFonts w:hint="eastAsia"/>
          <w:lang w:eastAsia="zh-CN"/>
        </w:rPr>
        <w:t>残疾</w:t>
      </w:r>
      <w:r>
        <w:rPr>
          <w:rFonts w:hint="eastAsia"/>
        </w:rPr>
        <w:t>人带来</w:t>
      </w:r>
      <w:r>
        <w:rPr>
          <w:rFonts w:hint="eastAsia"/>
          <w:lang w:eastAsia="zh-CN"/>
        </w:rPr>
        <w:t>了</w:t>
      </w:r>
      <w:r>
        <w:rPr>
          <w:rFonts w:hint="eastAsia"/>
        </w:rPr>
        <w:t>生活上的巨大变化，</w:t>
      </w:r>
      <w:r>
        <w:rPr>
          <w:rFonts w:hint="eastAsia"/>
          <w:lang w:eastAsia="zh-CN"/>
        </w:rPr>
        <w:t>每天能驾驶着自己的小轿车去上班，</w:t>
      </w:r>
      <w:r>
        <w:rPr>
          <w:rFonts w:hint="eastAsia"/>
        </w:rPr>
        <w:t>让</w:t>
      </w:r>
      <w:r>
        <w:rPr>
          <w:rFonts w:hint="eastAsia"/>
          <w:lang w:eastAsia="zh-CN"/>
        </w:rPr>
        <w:t>他生</w:t>
      </w:r>
      <w:r>
        <w:rPr>
          <w:rFonts w:hint="eastAsia"/>
        </w:rPr>
        <w:t>活得</w:t>
      </w:r>
      <w:r>
        <w:rPr>
          <w:rFonts w:hint="eastAsia"/>
          <w:lang w:eastAsia="zh-CN"/>
        </w:rPr>
        <w:t>更</w:t>
      </w:r>
      <w:r>
        <w:rPr>
          <w:rFonts w:hint="eastAsia"/>
        </w:rPr>
        <w:t>有尊严。</w:t>
      </w:r>
      <w:r>
        <w:rPr>
          <w:rFonts w:hint="eastAsia"/>
          <w:lang w:eastAsia="zh-CN"/>
        </w:rPr>
        <w:t>残疾人</w:t>
      </w:r>
      <w:r>
        <w:rPr>
          <w:rFonts w:hint="eastAsia"/>
        </w:rPr>
        <w:t>教师陈英大姐在会议上分享了她</w:t>
      </w:r>
      <w:r>
        <w:rPr>
          <w:rFonts w:hint="eastAsia"/>
          <w:lang w:eastAsia="zh-CN"/>
        </w:rPr>
        <w:t>的</w:t>
      </w:r>
      <w:r>
        <w:rPr>
          <w:rFonts w:hint="eastAsia"/>
        </w:rPr>
        <w:t>亲身经历，</w:t>
      </w:r>
      <w:r>
        <w:rPr>
          <w:rFonts w:hint="eastAsia"/>
          <w:lang w:eastAsia="zh-CN"/>
        </w:rPr>
        <w:t>感受到</w:t>
      </w:r>
      <w:r>
        <w:rPr>
          <w:rFonts w:hint="eastAsia"/>
        </w:rPr>
        <w:t>了</w:t>
      </w:r>
      <w:r>
        <w:rPr>
          <w:rFonts w:hint="eastAsia"/>
          <w:lang w:eastAsia="zh-CN"/>
        </w:rPr>
        <w:t>改革开放的</w:t>
      </w:r>
      <w:r>
        <w:rPr>
          <w:rFonts w:hint="eastAsia"/>
        </w:rPr>
        <w:t>中国从汗水经济到智能经济的伟大飞跃</w:t>
      </w:r>
      <w:r>
        <w:rPr>
          <w:rFonts w:hint="eastAsia"/>
          <w:lang w:eastAsia="zh-CN"/>
        </w:rPr>
        <w:t>。</w:t>
      </w:r>
    </w:p>
    <w:p>
      <w:pPr>
        <w:spacing w:line="240" w:lineRule="auto"/>
        <w:ind w:firstLine="630" w:firstLineChars="300"/>
        <w:jc w:val="center"/>
        <w:rPr>
          <w:rFonts w:hint="eastAsia" w:eastAsiaTheme="minorEastAsia"/>
          <w:lang w:eastAsia="zh-CN"/>
        </w:rPr>
      </w:pPr>
      <w:r>
        <w:rPr>
          <w:rFonts w:hint="eastAsia"/>
          <w:lang w:val="en-US" w:eastAsia="zh-CN"/>
        </w:rPr>
        <w:t>+</w:t>
      </w:r>
      <w:r>
        <w:rPr>
          <w:rFonts w:hint="eastAsia" w:eastAsiaTheme="minorEastAsia"/>
          <w:lang w:eastAsia="zh-CN"/>
        </w:rPr>
        <w:drawing>
          <wp:inline distT="0" distB="0" distL="114300" distR="114300">
            <wp:extent cx="3621405" cy="2409190"/>
            <wp:effectExtent l="0" t="0" r="17145" b="10160"/>
            <wp:docPr id="2" name="图片 2" descr="189112977057985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89112977057985926"/>
                    <pic:cNvPicPr>
                      <a:picLocks noChangeAspect="1"/>
                    </pic:cNvPicPr>
                  </pic:nvPicPr>
                  <pic:blipFill>
                    <a:blip r:embed="rId5"/>
                    <a:srcRect b="11293"/>
                    <a:stretch>
                      <a:fillRect/>
                    </a:stretch>
                  </pic:blipFill>
                  <pic:spPr>
                    <a:xfrm>
                      <a:off x="0" y="0"/>
                      <a:ext cx="3621405" cy="2409190"/>
                    </a:xfrm>
                    <a:prstGeom prst="rect">
                      <a:avLst/>
                    </a:prstGeom>
                  </pic:spPr>
                </pic:pic>
              </a:graphicData>
            </a:graphic>
          </wp:inline>
        </w:drawing>
      </w:r>
    </w:p>
    <w:p>
      <w:pPr>
        <w:spacing w:line="240" w:lineRule="auto"/>
        <w:ind w:firstLine="450" w:firstLineChars="300"/>
        <w:jc w:val="center"/>
        <w:rPr>
          <w:rFonts w:hint="eastAsia" w:eastAsiaTheme="minorEastAsia"/>
          <w:sz w:val="15"/>
          <w:szCs w:val="15"/>
          <w:lang w:eastAsia="zh-CN"/>
        </w:rPr>
      </w:pPr>
      <w:r>
        <w:rPr>
          <w:rFonts w:hint="eastAsia"/>
          <w:sz w:val="15"/>
          <w:szCs w:val="15"/>
          <w:lang w:eastAsia="zh-CN"/>
        </w:rPr>
        <w:t>（银川市肢残人协会学习讲话精神）</w:t>
      </w:r>
    </w:p>
    <w:p>
      <w:pPr>
        <w:spacing w:line="240" w:lineRule="auto"/>
        <w:ind w:firstLine="630" w:firstLineChars="300"/>
        <w:rPr>
          <w:rFonts w:hint="eastAsia"/>
        </w:rPr>
      </w:pPr>
      <w:r>
        <w:rPr>
          <w:rFonts w:hint="eastAsia"/>
          <w:lang w:eastAsia="zh-CN"/>
        </w:rPr>
        <w:t>中卫市回族重度肢残人李进福动情的说：“以前的残疾人是无法上学的，现在我能进入大学校门、完成学业，和健全人同样享受高等教育，都是改革开放给我们带来的权益”</w:t>
      </w:r>
      <w:r>
        <w:rPr>
          <w:rFonts w:hint="eastAsia"/>
        </w:rPr>
        <w:t>。</w:t>
      </w:r>
    </w:p>
    <w:p>
      <w:pPr>
        <w:spacing w:line="240" w:lineRule="auto"/>
        <w:ind w:firstLine="630" w:firstLineChars="300"/>
        <w:jc w:val="center"/>
        <w:rPr>
          <w:rFonts w:hint="eastAsia"/>
        </w:rPr>
      </w:pPr>
    </w:p>
    <w:p>
      <w:pPr>
        <w:spacing w:line="240" w:lineRule="auto"/>
        <w:ind w:firstLine="630" w:firstLineChars="300"/>
        <w:jc w:val="center"/>
        <w:rPr>
          <w:rFonts w:hint="eastAsia"/>
        </w:rPr>
      </w:pPr>
      <w:r>
        <w:rPr>
          <w:rFonts w:hint="eastAsia"/>
        </w:rPr>
        <w:drawing>
          <wp:inline distT="0" distB="0" distL="0" distR="0">
            <wp:extent cx="3693795" cy="2362200"/>
            <wp:effectExtent l="0" t="0" r="1905" b="0"/>
            <wp:docPr id="12" name="图片 8" descr="C:\Documents and Settings\Administrator\桌面\微信图片_20181220161239.jpg微信图片_2018122016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C:\Documents and Settings\Administrator\桌面\微信图片_20181220161239.jpg微信图片_20181220161239"/>
                    <pic:cNvPicPr>
                      <a:picLocks noChangeAspect="1" noChangeArrowheads="1"/>
                    </pic:cNvPicPr>
                  </pic:nvPicPr>
                  <pic:blipFill>
                    <a:blip r:embed="rId6"/>
                    <a:srcRect t="14874"/>
                    <a:stretch>
                      <a:fillRect/>
                    </a:stretch>
                  </pic:blipFill>
                  <pic:spPr>
                    <a:xfrm>
                      <a:off x="0" y="0"/>
                      <a:ext cx="3693795" cy="2362200"/>
                    </a:xfrm>
                    <a:prstGeom prst="rect">
                      <a:avLst/>
                    </a:prstGeom>
                    <a:noFill/>
                    <a:ln w="9525" cmpd="sng">
                      <a:noFill/>
                      <a:miter lim="800000"/>
                      <a:headEnd/>
                      <a:tailEnd/>
                    </a:ln>
                    <a:effectLst/>
                  </pic:spPr>
                </pic:pic>
              </a:graphicData>
            </a:graphic>
          </wp:inline>
        </w:drawing>
      </w:r>
    </w:p>
    <w:p>
      <w:pPr>
        <w:spacing w:line="240" w:lineRule="auto"/>
        <w:ind w:firstLine="450" w:firstLineChars="300"/>
        <w:jc w:val="center"/>
        <w:rPr>
          <w:rFonts w:hint="eastAsia"/>
        </w:rPr>
      </w:pPr>
      <w:r>
        <w:rPr>
          <w:rFonts w:hint="eastAsia"/>
          <w:sz w:val="15"/>
          <w:szCs w:val="15"/>
          <w:lang w:eastAsia="zh-CN"/>
        </w:rPr>
        <w:t>（石嘴山市肢残人协会学习讲话精神）</w:t>
      </w:r>
    </w:p>
    <w:p>
      <w:pPr>
        <w:spacing w:line="240" w:lineRule="auto"/>
        <w:ind w:firstLine="630" w:firstLineChars="300"/>
        <w:jc w:val="center"/>
        <w:rPr>
          <w:rFonts w:hint="eastAsia"/>
        </w:rPr>
      </w:pPr>
      <w:r>
        <w:rPr>
          <w:rFonts w:hint="eastAsia"/>
        </w:rPr>
        <w:drawing>
          <wp:inline distT="0" distB="0" distL="0" distR="0">
            <wp:extent cx="3762375" cy="2223770"/>
            <wp:effectExtent l="0" t="0" r="9525" b="5080"/>
            <wp:docPr id="17" name="图片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2"/>
                    <pic:cNvPicPr>
                      <a:picLocks noChangeAspect="1" noChangeArrowheads="1"/>
                    </pic:cNvPicPr>
                  </pic:nvPicPr>
                  <pic:blipFill>
                    <a:blip r:embed="rId7" cstate="print"/>
                    <a:srcRect t="11004"/>
                    <a:stretch>
                      <a:fillRect/>
                    </a:stretch>
                  </pic:blipFill>
                  <pic:spPr>
                    <a:xfrm>
                      <a:off x="0" y="0"/>
                      <a:ext cx="3762375" cy="2223770"/>
                    </a:xfrm>
                    <a:prstGeom prst="rect">
                      <a:avLst/>
                    </a:prstGeom>
                    <a:noFill/>
                    <a:ln w="9525">
                      <a:noFill/>
                      <a:miter lim="800000"/>
                      <a:headEnd/>
                      <a:tailEnd/>
                    </a:ln>
                  </pic:spPr>
                </pic:pic>
              </a:graphicData>
            </a:graphic>
          </wp:inline>
        </w:drawing>
      </w:r>
    </w:p>
    <w:p>
      <w:pPr>
        <w:spacing w:line="240" w:lineRule="auto"/>
        <w:ind w:firstLine="450" w:firstLineChars="300"/>
        <w:jc w:val="center"/>
        <w:rPr>
          <w:rFonts w:hint="eastAsia" w:eastAsiaTheme="minorEastAsia"/>
          <w:sz w:val="15"/>
          <w:szCs w:val="15"/>
          <w:lang w:eastAsia="zh-CN"/>
        </w:rPr>
      </w:pPr>
      <w:r>
        <w:rPr>
          <w:rFonts w:hint="eastAsia"/>
          <w:sz w:val="15"/>
          <w:szCs w:val="15"/>
          <w:lang w:eastAsia="zh-CN"/>
        </w:rPr>
        <w:t>（中卫市肢残人协会回汉肢残人兄弟姐妹学习讲话精神）</w:t>
      </w:r>
    </w:p>
    <w:p>
      <w:pPr>
        <w:spacing w:line="240" w:lineRule="auto"/>
        <w:ind w:firstLine="630" w:firstLineChars="300"/>
        <w:rPr>
          <w:rFonts w:hint="eastAsia" w:eastAsiaTheme="minorEastAsia"/>
          <w:lang w:eastAsia="zh-CN"/>
        </w:rPr>
      </w:pPr>
      <w:r>
        <w:rPr>
          <w:rFonts w:hint="eastAsia"/>
        </w:rPr>
        <w:t>最后，自治区肢协主席付国刚</w:t>
      </w:r>
      <w:r>
        <w:rPr>
          <w:rFonts w:hint="eastAsia"/>
          <w:lang w:eastAsia="zh-CN"/>
        </w:rPr>
        <w:t>明确</w:t>
      </w:r>
      <w:r>
        <w:rPr>
          <w:rFonts w:hint="eastAsia"/>
        </w:rPr>
        <w:t>表示宁夏</w:t>
      </w:r>
      <w:r>
        <w:rPr>
          <w:rFonts w:hint="eastAsia"/>
          <w:lang w:eastAsia="zh-CN"/>
        </w:rPr>
        <w:t>肢残人协会将在宁夏残联的坚强领导和中国肢残人协会的大力支持下，</w:t>
      </w:r>
      <w:r>
        <w:rPr>
          <w:rFonts w:hint="eastAsia"/>
        </w:rPr>
        <w:t>团结带领广大肢残人兄弟姐妹</w:t>
      </w:r>
      <w:r>
        <w:rPr>
          <w:rFonts w:hint="eastAsia"/>
          <w:lang w:eastAsia="zh-CN"/>
        </w:rPr>
        <w:t>紧密团结在党中央周围，</w:t>
      </w:r>
      <w:r>
        <w:rPr>
          <w:rFonts w:hint="eastAsia"/>
        </w:rPr>
        <w:t>坚定不移</w:t>
      </w:r>
      <w:r>
        <w:rPr>
          <w:rFonts w:hint="eastAsia"/>
          <w:lang w:eastAsia="zh-CN"/>
        </w:rPr>
        <w:t>地</w:t>
      </w:r>
      <w:r>
        <w:rPr>
          <w:rFonts w:hint="eastAsia"/>
        </w:rPr>
        <w:t>感党恩、听党话、跟党走，在“建设美丽新宁夏、共圆伟大中国梦”的历史征程中再创佳绩、</w:t>
      </w:r>
      <w:r>
        <w:rPr>
          <w:rFonts w:hint="eastAsia"/>
          <w:lang w:eastAsia="zh-CN"/>
        </w:rPr>
        <w:t>活出精彩人生！</w:t>
      </w:r>
    </w:p>
    <w:sectPr>
      <w:pgSz w:w="11906" w:h="16838"/>
      <w:pgMar w:top="987" w:right="1800" w:bottom="709"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B55"/>
    <w:rsid w:val="000C01B4"/>
    <w:rsid w:val="000E63AF"/>
    <w:rsid w:val="0015386E"/>
    <w:rsid w:val="00174A00"/>
    <w:rsid w:val="00206238"/>
    <w:rsid w:val="00252B55"/>
    <w:rsid w:val="0029077B"/>
    <w:rsid w:val="003F26BF"/>
    <w:rsid w:val="0044216F"/>
    <w:rsid w:val="00452731"/>
    <w:rsid w:val="005C265C"/>
    <w:rsid w:val="0062604C"/>
    <w:rsid w:val="006A0B77"/>
    <w:rsid w:val="006D1E2A"/>
    <w:rsid w:val="006D6A16"/>
    <w:rsid w:val="006F2701"/>
    <w:rsid w:val="007E67BD"/>
    <w:rsid w:val="007F7B57"/>
    <w:rsid w:val="008F33FB"/>
    <w:rsid w:val="008F6DCB"/>
    <w:rsid w:val="0090675E"/>
    <w:rsid w:val="009A6453"/>
    <w:rsid w:val="00A1424D"/>
    <w:rsid w:val="00A97DF8"/>
    <w:rsid w:val="00AB2C87"/>
    <w:rsid w:val="00C70958"/>
    <w:rsid w:val="00C9052B"/>
    <w:rsid w:val="00D0723C"/>
    <w:rsid w:val="00D07B48"/>
    <w:rsid w:val="00D36319"/>
    <w:rsid w:val="00DF01BA"/>
    <w:rsid w:val="00E2478B"/>
    <w:rsid w:val="00EC0AE1"/>
    <w:rsid w:val="00EF04DB"/>
    <w:rsid w:val="00F12ABF"/>
    <w:rsid w:val="00FA50B9"/>
    <w:rsid w:val="040730DA"/>
    <w:rsid w:val="07900CBA"/>
    <w:rsid w:val="080037D6"/>
    <w:rsid w:val="0A843C01"/>
    <w:rsid w:val="102B00FB"/>
    <w:rsid w:val="116C67A6"/>
    <w:rsid w:val="146A69EF"/>
    <w:rsid w:val="19CF3853"/>
    <w:rsid w:val="1AD205AD"/>
    <w:rsid w:val="1F6D3D86"/>
    <w:rsid w:val="20200796"/>
    <w:rsid w:val="21FF398C"/>
    <w:rsid w:val="24144EC5"/>
    <w:rsid w:val="249D3A53"/>
    <w:rsid w:val="27E912F0"/>
    <w:rsid w:val="288446C1"/>
    <w:rsid w:val="28B55E01"/>
    <w:rsid w:val="2B712502"/>
    <w:rsid w:val="2BEA7832"/>
    <w:rsid w:val="30281763"/>
    <w:rsid w:val="32DC6013"/>
    <w:rsid w:val="341A3AC2"/>
    <w:rsid w:val="343E31CA"/>
    <w:rsid w:val="3B7A00FD"/>
    <w:rsid w:val="3F597EF8"/>
    <w:rsid w:val="42CF18B7"/>
    <w:rsid w:val="46320187"/>
    <w:rsid w:val="48992930"/>
    <w:rsid w:val="50547AD3"/>
    <w:rsid w:val="55546FB2"/>
    <w:rsid w:val="5608189D"/>
    <w:rsid w:val="5D1E00FE"/>
    <w:rsid w:val="603F73B8"/>
    <w:rsid w:val="670668DB"/>
    <w:rsid w:val="6AD262C7"/>
    <w:rsid w:val="6C9F428C"/>
    <w:rsid w:val="6D6D2625"/>
    <w:rsid w:val="708C3397"/>
    <w:rsid w:val="74813B42"/>
    <w:rsid w:val="79182C1D"/>
    <w:rsid w:val="7AAE09A3"/>
    <w:rsid w:val="7AC3362F"/>
    <w:rsid w:val="7B7D3E7D"/>
    <w:rsid w:val="7D1B0615"/>
    <w:rsid w:val="7E144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5"/>
    <w:link w:val="2"/>
    <w:semiHidden/>
    <w:qFormat/>
    <w:uiPriority w:val="99"/>
    <w:rPr>
      <w:sz w:val="18"/>
      <w:szCs w:val="18"/>
    </w:r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144</Words>
  <Characters>823</Characters>
  <Lines>6</Lines>
  <Paragraphs>1</Paragraphs>
  <TotalTime>29</TotalTime>
  <ScaleCrop>false</ScaleCrop>
  <LinksUpToDate>false</LinksUpToDate>
  <CharactersWithSpaces>966</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2018-12-20T12:29:00Z</dcterms:created>
  <dc:creator>Administrator</dc:creator>
  <cp:lastModifiedBy>pc</cp:lastModifiedBy>
  <dcterms:modified xsi:type="dcterms:W3CDTF">2018-12-21T08:39:12Z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